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DD0D94">
          <w:pPr>
            <w:widowControl/>
            <w:autoSpaceDE/>
            <w:autoSpaceDN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08B43AE8" w14:textId="79A2B55C" w:rsidR="0070440D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B78E3C1" wp14:editId="6EC849E6">
                <wp:simplePos x="0" y="0"/>
                <wp:positionH relativeFrom="column">
                  <wp:posOffset>2816352</wp:posOffset>
                </wp:positionH>
                <wp:positionV relativeFrom="paragraph">
                  <wp:posOffset>103556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45DF10" w14:textId="4246441D" w:rsidR="0070440D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049EC35" w14:textId="54E53EAF" w:rsidR="0070440D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5FE5850" w14:textId="77777777" w:rsidR="0070440D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D787B78" w14:textId="4EF772DD" w:rsidR="00461232" w:rsidRPr="00626DE3" w:rsidRDefault="00461232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Giunta Regionale della Campania</w:t>
          </w:r>
        </w:p>
        <w:p w14:paraId="7225A16D" w14:textId="77777777" w:rsidR="00461232" w:rsidRPr="00626DE3" w:rsidRDefault="00461232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Centrale Acquisti e Ufficio Gare - Procedure di Appalto PNRR</w:t>
          </w:r>
        </w:p>
        <w:p w14:paraId="28AED5F3" w14:textId="77777777" w:rsidR="00461232" w:rsidRPr="00626DE3" w:rsidRDefault="00461232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6528EC9" w14:textId="782D5B30" w:rsidR="00461232" w:rsidRPr="00D26DEA" w:rsidRDefault="00461232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D26DEA">
            <w:rPr>
              <w:rFonts w:ascii="Arial" w:hAnsi="Arial" w:cs="Arial"/>
              <w:b/>
              <w:sz w:val="24"/>
              <w:szCs w:val="24"/>
              <w:lang w:val="it-IT" w:eastAsia="it-IT"/>
            </w:rPr>
            <w:t>PROC. N.</w:t>
          </w:r>
          <w:r w:rsidR="00D26DEA" w:rsidRPr="00D26DEA">
            <w:rPr>
              <w:rFonts w:ascii="Arial" w:eastAsia="Arial" w:hAnsi="Arial" w:cs="Arial"/>
              <w:sz w:val="24"/>
              <w:szCs w:val="24"/>
              <w:lang w:val="it-IT"/>
            </w:rPr>
            <w:t xml:space="preserve"> </w:t>
          </w:r>
          <w:r w:rsidR="00D26DEA" w:rsidRPr="00D26DEA">
            <w:rPr>
              <w:rFonts w:ascii="Arial" w:hAnsi="Arial" w:cs="Arial"/>
              <w:b/>
              <w:sz w:val="24"/>
              <w:szCs w:val="24"/>
              <w:lang w:val="it-IT" w:eastAsia="it-IT"/>
            </w:rPr>
            <w:t>4053/AP/2025</w:t>
          </w:r>
        </w:p>
        <w:p w14:paraId="383CA81C" w14:textId="77777777" w:rsidR="00461232" w:rsidRPr="00626DE3" w:rsidRDefault="00461232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C13CE9A" w14:textId="77777777" w:rsidR="00D26DEA" w:rsidRDefault="00D26DEA" w:rsidP="00DD0D94">
          <w:pPr>
            <w:widowControl/>
            <w:autoSpaceDE/>
            <w:autoSpaceDN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2" w:name="_heading=h.1fob9te" w:colFirst="0" w:colLast="0"/>
          <w:bookmarkEnd w:id="2"/>
        </w:p>
        <w:p w14:paraId="24484A4A" w14:textId="77777777" w:rsidR="00D26DEA" w:rsidRPr="005F6D21" w:rsidRDefault="0070440D" w:rsidP="00D26DEA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  <w:bCs/>
            </w:rPr>
          </w:pPr>
          <w:r w:rsidRPr="0070440D">
            <w:rPr>
              <w:rFonts w:ascii="Arial" w:eastAsia="Arial" w:hAnsi="Arial" w:cs="Arial"/>
              <w:bCs/>
              <w:szCs w:val="24"/>
            </w:rPr>
            <w:t xml:space="preserve">Procedura aperta ai sensi dell’art. 71, co. 1, del D.lgs n. 36/2023, </w:t>
          </w:r>
          <w:r w:rsidR="00D26DEA" w:rsidRPr="005F6D21">
            <w:rPr>
              <w:rFonts w:ascii="Arial" w:eastAsia="Arial" w:hAnsi="Arial" w:cs="Arial"/>
              <w:b w:val="0"/>
            </w:rPr>
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</w:r>
        </w:p>
        <w:p w14:paraId="18CCF9B9" w14:textId="0456B20F" w:rsidR="0089195B" w:rsidRPr="006D5622" w:rsidRDefault="0089195B" w:rsidP="00DD0D94">
          <w:pPr>
            <w:widowControl/>
            <w:autoSpaceDE/>
            <w:autoSpaceDN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5C17A3B" w14:textId="77777777" w:rsidR="00461232" w:rsidRPr="00626DE3" w:rsidRDefault="00461232" w:rsidP="00DD0D94">
          <w:pPr>
            <w:widowControl/>
            <w:autoSpaceDE/>
            <w:autoSpaceDN/>
            <w:jc w:val="center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</w:p>
        <w:p w14:paraId="694EA1FD" w14:textId="77777777" w:rsidR="0061255A" w:rsidRPr="0061255A" w:rsidRDefault="0061255A" w:rsidP="00DD0D94">
          <w:pPr>
            <w:widowControl/>
            <w:autoSpaceDE/>
            <w:autoSpaceDN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289F8006" w14:textId="63AFBA0D" w:rsidR="0061255A" w:rsidRPr="0061255A" w:rsidRDefault="00004AFE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3" w:name="_Hlk135065157"/>
          <w:bookmarkEnd w:id="1"/>
          <w:bookmarkEnd w:id="0"/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Modello </w:t>
          </w:r>
          <w:r w:rsidR="00324C86">
            <w:rPr>
              <w:rFonts w:ascii="Arial" w:hAnsi="Arial" w:cs="Arial"/>
              <w:b/>
              <w:sz w:val="24"/>
              <w:szCs w:val="24"/>
              <w:lang w:val="it-IT" w:eastAsia="it-IT"/>
            </w:rPr>
            <w:t>C</w:t>
          </w: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 “</w:t>
          </w:r>
          <w:r w:rsidR="008F3AE4">
            <w:rPr>
              <w:rFonts w:ascii="Arial" w:hAnsi="Arial" w:cs="Arial"/>
              <w:b/>
              <w:sz w:val="24"/>
              <w:szCs w:val="24"/>
              <w:lang w:val="it-IT" w:eastAsia="it-IT"/>
            </w:rPr>
            <w:t>SCHEDA IMPRESA CONCORRENTE</w:t>
          </w:r>
          <w:r w:rsidR="00051DBB">
            <w:rPr>
              <w:rFonts w:ascii="Arial" w:hAnsi="Arial" w:cs="Arial"/>
              <w:b/>
              <w:sz w:val="24"/>
              <w:szCs w:val="24"/>
              <w:lang w:val="it-IT" w:eastAsia="it-IT"/>
            </w:rPr>
            <w:t>”</w:t>
          </w:r>
        </w:p>
        <w:bookmarkEnd w:id="3"/>
        <w:p w14:paraId="09FF1F94" w14:textId="4FCFF16E" w:rsidR="0061255A" w:rsidRPr="0061255A" w:rsidRDefault="0061255A" w:rsidP="00DD0D94">
          <w:pPr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418B4672" w14:textId="77777777" w:rsidR="008F3AE4" w:rsidRDefault="008F3AE4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073619DF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5E723C2B" w14:textId="75E14C55" w:rsidR="008F3AE4" w:rsidRPr="0061255A" w:rsidRDefault="0061255A" w:rsidP="00B02B8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D26DEA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03CB4DA2" w:rsidR="00E74F7B" w:rsidRPr="00AD5E7B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452B5D">
              <w:rPr>
                <w:b/>
                <w:noProof/>
                <w:sz w:val="18"/>
                <w:szCs w:val="18"/>
                <w:lang w:val="it-IT"/>
              </w:rPr>
              <w:t>PROCEDURA APERTA AI SENSI DELL’ART. 25 e 71 DEL D.LGS 36/2023 E SS.MM.II.</w:t>
            </w:r>
          </w:p>
        </w:tc>
      </w:tr>
      <w:tr w:rsidR="00E74F7B" w:rsidRPr="00D26DEA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4" w:name="OLE_LINK6"/>
            <w:bookmarkStart w:id="5" w:name="OLE_LINK5"/>
          </w:p>
          <w:p w14:paraId="4BD807C0" w14:textId="77777777" w:rsidR="00D26DEA" w:rsidRPr="00D26DEA" w:rsidRDefault="00E74F7B" w:rsidP="00D26DEA">
            <w:pPr>
              <w:pStyle w:val="Titolo"/>
              <w:tabs>
                <w:tab w:val="left" w:pos="9072"/>
              </w:tabs>
              <w:ind w:right="58"/>
              <w:jc w:val="both"/>
              <w:rPr>
                <w:b w:val="0"/>
                <w:bCs/>
                <w:sz w:val="22"/>
                <w:szCs w:val="22"/>
              </w:rPr>
            </w:pPr>
            <w:r w:rsidRPr="00226DAB">
              <w:rPr>
                <w:noProof/>
                <w:sz w:val="18"/>
                <w:szCs w:val="18"/>
              </w:rPr>
              <w:t xml:space="preserve">Oggetto: </w:t>
            </w:r>
            <w:bookmarkEnd w:id="4"/>
            <w:bookmarkEnd w:id="5"/>
            <w:r w:rsidR="0070440D" w:rsidRPr="0035417D">
              <w:rPr>
                <w:sz w:val="22"/>
                <w:szCs w:val="22"/>
              </w:rPr>
              <w:t xml:space="preserve">Procedura aperta ai sensi dell’art. 71, co. 1, del D.lgs n. 36/2023, </w:t>
            </w:r>
            <w:r w:rsidR="00D26DEA" w:rsidRPr="00D26DEA">
              <w:rPr>
                <w:b w:val="0"/>
                <w:bCs/>
                <w:sz w:val="22"/>
                <w:szCs w:val="22"/>
              </w:rPr>
  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  </w:r>
          </w:p>
          <w:p w14:paraId="7F00D803" w14:textId="39AE324F" w:rsidR="0070440D" w:rsidRDefault="0070440D" w:rsidP="0070440D">
            <w:pPr>
              <w:pStyle w:val="sche3"/>
              <w:tabs>
                <w:tab w:val="left" w:pos="4800"/>
              </w:tabs>
              <w:rPr>
                <w:sz w:val="22"/>
                <w:szCs w:val="22"/>
                <w:lang w:val="it-IT"/>
              </w:rPr>
            </w:pPr>
          </w:p>
          <w:p w14:paraId="62B70695" w14:textId="5E6BD603" w:rsidR="00E74F7B" w:rsidRPr="00D26DEA" w:rsidRDefault="00E74F7B" w:rsidP="0089195B">
            <w:pPr>
              <w:jc w:val="both"/>
              <w:rPr>
                <w:b/>
                <w:noProof/>
                <w:sz w:val="24"/>
                <w:szCs w:val="24"/>
                <w:lang w:val="it-IT"/>
              </w:rPr>
            </w:pPr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44A5268" w14:textId="77777777" w:rsidR="008F3AE4" w:rsidRPr="00D26DEA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  <w:lang w:val="it-IT"/>
        </w:rPr>
      </w:pPr>
      <w:r w:rsidRPr="00D26DEA">
        <w:rPr>
          <w:color w:val="000000"/>
          <w:lang w:val="it-IT"/>
        </w:rPr>
        <w:t>Il/la sottoscritto/a _______________________________________________________________________________</w:t>
      </w:r>
    </w:p>
    <w:p w14:paraId="52482D19" w14:textId="77777777" w:rsidR="008F3AE4" w:rsidRPr="00D26DEA" w:rsidRDefault="008F3AE4" w:rsidP="008F3AE4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 w:hanging="142"/>
        <w:jc w:val="both"/>
        <w:rPr>
          <w:color w:val="000000"/>
          <w:lang w:val="it-IT"/>
        </w:rPr>
      </w:pPr>
      <w:r w:rsidRPr="00D26DEA">
        <w:rPr>
          <w:color w:val="000000"/>
          <w:lang w:val="it-IT"/>
        </w:rPr>
        <w:t>nato/a</w:t>
      </w:r>
      <w:r w:rsidRPr="00D26DEA">
        <w:rPr>
          <w:color w:val="000000"/>
          <w:lang w:val="it-IT"/>
        </w:rPr>
        <w:tab/>
        <w:t>il _________________________________</w:t>
      </w:r>
    </w:p>
    <w:p w14:paraId="35F6F40F" w14:textId="77777777" w:rsidR="008F3AE4" w:rsidRPr="00D26DEA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  <w:lang w:val="it-IT"/>
        </w:rPr>
      </w:pPr>
      <w:r w:rsidRPr="00D26DEA">
        <w:rPr>
          <w:color w:val="000000"/>
          <w:lang w:val="it-IT"/>
        </w:rPr>
        <w:t>residente in ___________________________________________________________________________________</w:t>
      </w:r>
    </w:p>
    <w:p w14:paraId="5DFDA8AE" w14:textId="77777777" w:rsidR="008F3AE4" w:rsidRPr="00D26DEA" w:rsidRDefault="008F3AE4" w:rsidP="008F3AE4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 w:hanging="142"/>
        <w:jc w:val="both"/>
        <w:rPr>
          <w:color w:val="000000"/>
          <w:lang w:val="it-IT"/>
        </w:rPr>
      </w:pPr>
      <w:r w:rsidRPr="00D26DEA">
        <w:rPr>
          <w:color w:val="000000"/>
          <w:lang w:val="it-IT"/>
        </w:rPr>
        <w:t>via/piazza</w:t>
      </w:r>
      <w:r w:rsidRPr="00D26DEA">
        <w:rPr>
          <w:color w:val="000000"/>
          <w:lang w:val="it-IT"/>
        </w:rPr>
        <w:tab/>
        <w:t>n. _______________________</w:t>
      </w:r>
    </w:p>
    <w:p w14:paraId="673D151E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2D600E0B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59079649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131D43A4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64B8AB3D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1B8E3A00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2E0D1EC6" w14:textId="3A53C8A0" w:rsidR="00051DBB" w:rsidRPr="00051DBB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C579A6D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CC1C69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8F3AE4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5C6AA403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22E5F4" w14:textId="77777777" w:rsidR="008F3AE4" w:rsidRPr="008F3AE4" w:rsidRDefault="008F3AE4" w:rsidP="008F3AE4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8F3AE4">
        <w:rPr>
          <w:b/>
          <w:bCs/>
          <w:sz w:val="22"/>
          <w:szCs w:val="22"/>
          <w:lang w:val="it-IT"/>
        </w:rPr>
        <w:t>ATTESTA CHE:</w:t>
      </w:r>
    </w:p>
    <w:p w14:paraId="0FDC7379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B8A4D7" w14:textId="2469474E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B02B8D">
        <w:rPr>
          <w:rFonts w:ascii="Arial" w:hAnsi="Arial" w:cs="Arial"/>
          <w:b/>
          <w:bCs/>
          <w:lang w:val="it-IT"/>
        </w:rPr>
        <w:t>1)</w:t>
      </w:r>
      <w:r>
        <w:rPr>
          <w:sz w:val="22"/>
          <w:szCs w:val="22"/>
          <w:lang w:val="it-IT"/>
        </w:rPr>
        <w:t xml:space="preserve"> </w:t>
      </w:r>
      <w:r w:rsidRPr="008F3AE4">
        <w:rPr>
          <w:sz w:val="22"/>
          <w:szCs w:val="22"/>
          <w:lang w:val="it-IT"/>
        </w:rPr>
        <w:t>le dichiarazioni di cui all’art. 94 del D.lgs. 36/2023 e ss.mm.ii.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rappresentanza di direzione e di controllo, del direttore tecnico e del socio unico persona fisica, ovvero del 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0B988907" w14:textId="0B6B1896" w:rsid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DA26C1E" w14:textId="77777777" w:rsidR="0070440D" w:rsidRDefault="0070440D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0F4DFF2" w14:textId="77777777" w:rsidR="0070440D" w:rsidRPr="008F3AE4" w:rsidRDefault="0070440D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tbl>
      <w:tblPr>
        <w:tblStyle w:val="Grigliatabella"/>
        <w:tblW w:w="10343" w:type="dxa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3216"/>
      </w:tblGrid>
      <w:tr w:rsidR="008F3AE4" w:rsidRPr="008F3AE4" w14:paraId="61C7CC16" w14:textId="77777777" w:rsidTr="00D26DEA">
        <w:tc>
          <w:tcPr>
            <w:tcW w:w="2375" w:type="dxa"/>
            <w:shd w:val="clear" w:color="auto" w:fill="B8CCE4" w:themeFill="accent1" w:themeFillTint="66"/>
          </w:tcPr>
          <w:p w14:paraId="58D643F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F95775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9CF45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carica</w:t>
            </w:r>
          </w:p>
        </w:tc>
        <w:tc>
          <w:tcPr>
            <w:tcW w:w="3216" w:type="dxa"/>
            <w:shd w:val="clear" w:color="auto" w:fill="B8CCE4" w:themeFill="accent1" w:themeFillTint="66"/>
          </w:tcPr>
          <w:p w14:paraId="5656FA29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residenza</w:t>
            </w:r>
          </w:p>
        </w:tc>
      </w:tr>
      <w:tr w:rsidR="008F3AE4" w:rsidRPr="008F3AE4" w14:paraId="0A7688A2" w14:textId="77777777" w:rsidTr="00D26DEA">
        <w:trPr>
          <w:trHeight w:val="1574"/>
        </w:trPr>
        <w:tc>
          <w:tcPr>
            <w:tcW w:w="2375" w:type="dxa"/>
          </w:tcPr>
          <w:p w14:paraId="48ED55FD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5408974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689FC2B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3FD334E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33A60ED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0494A10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4F26F9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73B0033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42775AFF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77EACD90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3216" w:type="dxa"/>
          </w:tcPr>
          <w:p w14:paraId="05DD00DB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</w:tr>
    </w:tbl>
    <w:p w14:paraId="0AC11671" w14:textId="320BF73A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6E810B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che la sede di iscrizione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INPS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0FD6E739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…………sede di …………………………………………………………………………………………..</w:t>
      </w:r>
    </w:p>
    <w:p w14:paraId="427130E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B6DD46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0F7B3085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0401066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365F7E14" w14:textId="77777777" w:rsidR="00244290" w:rsidRPr="00244290" w:rsidRDefault="00244290" w:rsidP="00B02B8D">
      <w:pPr>
        <w:widowControl/>
        <w:adjustRightInd w:val="0"/>
        <w:spacing w:line="264" w:lineRule="auto"/>
        <w:ind w:left="142"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087484E2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la sede di iscrizione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 INAIL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791A8DB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……………………. sede di ………………………………………………………………………………</w:t>
      </w:r>
    </w:p>
    <w:p w14:paraId="0ABCA25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1ACC83D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5C8A7D76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47FC05A4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2A71330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</w:p>
    <w:p w14:paraId="53BF7433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l’Ufficio dell’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Agenzia delle Entrate 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presso il quale si è iscritti è il seguente: ……………………………</w:t>
      </w:r>
    </w:p>
    <w:p w14:paraId="72D9AE8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24086CDF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tel …….………………………………. </w:t>
      </w:r>
    </w:p>
    <w:p w14:paraId="724570F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6D0B984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70DDF95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In caso di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obblighi relativi alla Legge 68/99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, che l’Ufficio di competenza è il seguente:…………………………………………………………………………………………………………………</w:t>
      </w:r>
    </w:p>
    <w:p w14:paraId="3E513125" w14:textId="1940AAE0" w:rsidR="00D26DEA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</w:t>
      </w:r>
      <w:r w:rsidR="00D26DEA"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……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…….</w:t>
      </w:r>
    </w:p>
    <w:p w14:paraId="0EB464B1" w14:textId="62CBC4FE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Via………………………………………………………………………….tel …….…………………………………… </w:t>
      </w:r>
    </w:p>
    <w:p w14:paraId="3987902D" w14:textId="77777777" w:rsid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pec………………………………………………………………………………………………………..........</w:t>
      </w:r>
    </w:p>
    <w:p w14:paraId="25E396DF" w14:textId="77777777" w:rsidR="00D26DEA" w:rsidRDefault="00B02B8D" w:rsidP="00D26DEA">
      <w:pPr>
        <w:pStyle w:val="Paragrafoelenco"/>
        <w:widowControl/>
        <w:numPr>
          <w:ilvl w:val="0"/>
          <w:numId w:val="43"/>
        </w:numPr>
        <w:adjustRightInd w:val="0"/>
        <w:spacing w:line="264" w:lineRule="auto"/>
        <w:ind w:left="284" w:hanging="142"/>
        <w:contextualSpacing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B02B8D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CCNL applicato con l’indicazione del relativo “codice alfanumerico unico dei contratti collettivi nazionali di lavoro” di cui all’articolo 16 quater del decreto-legge n. </w:t>
      </w:r>
      <w:r w:rsidRPr="00D26DEA">
        <w:rPr>
          <w:rFonts w:ascii="Arial" w:hAnsi="Arial" w:cs="Arial"/>
          <w:color w:val="000000"/>
          <w:sz w:val="20"/>
          <w:szCs w:val="20"/>
          <w:lang w:val="it-IT" w:eastAsia="it-IT"/>
        </w:rPr>
        <w:t>76/2020</w:t>
      </w:r>
    </w:p>
    <w:p w14:paraId="1B197A72" w14:textId="1A61681B" w:rsidR="00B02B8D" w:rsidRPr="00D26DEA" w:rsidRDefault="00B02B8D" w:rsidP="00D26DEA">
      <w:pPr>
        <w:pStyle w:val="Paragrafoelenco"/>
        <w:widowControl/>
        <w:adjustRightInd w:val="0"/>
        <w:spacing w:line="264" w:lineRule="auto"/>
        <w:ind w:left="284" w:firstLine="0"/>
        <w:contextualSpacing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D26DEA">
        <w:rPr>
          <w:rFonts w:ascii="Arial" w:hAnsi="Arial" w:cs="Arial"/>
          <w:color w:val="000000"/>
          <w:sz w:val="20"/>
          <w:szCs w:val="20"/>
          <w:lang w:val="it-IT" w:eastAsia="it-IT"/>
        </w:rPr>
        <w:t>…</w:t>
      </w:r>
      <w:r w:rsidR="00D26DEA" w:rsidRPr="00D26DEA">
        <w:rPr>
          <w:rFonts w:ascii="Arial" w:hAnsi="Arial" w:cs="Arial"/>
          <w:color w:val="000000"/>
          <w:sz w:val="20"/>
          <w:szCs w:val="20"/>
          <w:lang w:val="it-IT" w:eastAsia="it-IT"/>
        </w:rPr>
        <w:t>…………………</w:t>
      </w:r>
      <w:r w:rsidRPr="00D26DEA">
        <w:rPr>
          <w:rFonts w:ascii="Arial" w:hAnsi="Arial" w:cs="Arial"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……………………………………………………………………………………………………………….</w:t>
      </w:r>
    </w:p>
    <w:p w14:paraId="164F4E7B" w14:textId="77777777" w:rsidR="00244290" w:rsidRDefault="00244290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5B4F8FD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2B056E4B" w14:textId="77777777" w:rsidR="008F3AE4" w:rsidRPr="00E620D9" w:rsidRDefault="008F3AE4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</w:p>
    <w:p w14:paraId="0947963A" w14:textId="4E12057C" w:rsidR="008F3AE4" w:rsidRDefault="00E620D9" w:rsidP="00B02B8D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6441E0D" w14:textId="5ECBE94D" w:rsidR="008F3AE4" w:rsidRPr="00244290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678365F8" w14:textId="363E567B" w:rsidR="008F3AE4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0CF8F5F2" w14:textId="10887A63" w:rsidR="008F3AE4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35A88EA6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 xml:space="preserve">redatta </w:t>
      </w:r>
      <w:r w:rsidR="00432915">
        <w:rPr>
          <w:b/>
          <w:bCs/>
          <w:sz w:val="22"/>
          <w:szCs w:val="22"/>
          <w:lang w:val="it-IT"/>
        </w:rPr>
        <w:t xml:space="preserve">e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B77302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0366C" w14:textId="77777777" w:rsidR="009A5762" w:rsidRDefault="009A5762">
      <w:r>
        <w:separator/>
      </w:r>
    </w:p>
  </w:endnote>
  <w:endnote w:type="continuationSeparator" w:id="0">
    <w:p w14:paraId="50B5AFB3" w14:textId="77777777" w:rsidR="009A5762" w:rsidRDefault="009A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03F52CCB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D1C" w:rsidRPr="00111D1C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BBB8E" w14:textId="77777777" w:rsidR="009A5762" w:rsidRDefault="009A5762">
      <w:r>
        <w:separator/>
      </w:r>
    </w:p>
  </w:footnote>
  <w:footnote w:type="continuationSeparator" w:id="0">
    <w:p w14:paraId="4DE13A77" w14:textId="77777777" w:rsidR="009A5762" w:rsidRDefault="009A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643603A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____________________________________</w:t>
    </w:r>
    <w:r w:rsidR="008F3AE4">
      <w:rPr>
        <w:rFonts w:asciiTheme="minorHAnsi" w:hAnsiTheme="minorHAnsi" w:cstheme="minorHAnsi"/>
        <w:i/>
        <w:iCs/>
        <w:sz w:val="20"/>
        <w:szCs w:val="20"/>
        <w:lang w:val="it-IT" w:eastAsia="it-IT"/>
      </w:rPr>
      <w:t>Scheda Impresa Concorrente</w:t>
    </w:r>
  </w:p>
  <w:p w14:paraId="0B0E7088" w14:textId="77777777" w:rsidR="007843D2" w:rsidRPr="00D26DEA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F63"/>
    <w:multiLevelType w:val="hybridMultilevel"/>
    <w:tmpl w:val="A9104ED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02699"/>
    <w:multiLevelType w:val="hybridMultilevel"/>
    <w:tmpl w:val="F4728364"/>
    <w:lvl w:ilvl="0" w:tplc="6A3A99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1">
    <w:nsid w:val="74C163FB"/>
    <w:multiLevelType w:val="hybridMultilevel"/>
    <w:tmpl w:val="7646E2D4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964993">
    <w:abstractNumId w:val="40"/>
  </w:num>
  <w:num w:numId="2" w16cid:durableId="1045182005">
    <w:abstractNumId w:val="3"/>
  </w:num>
  <w:num w:numId="3" w16cid:durableId="1462310397">
    <w:abstractNumId w:val="0"/>
  </w:num>
  <w:num w:numId="4" w16cid:durableId="431709796">
    <w:abstractNumId w:val="25"/>
  </w:num>
  <w:num w:numId="5" w16cid:durableId="2085953233">
    <w:abstractNumId w:val="19"/>
  </w:num>
  <w:num w:numId="6" w16cid:durableId="1775397200">
    <w:abstractNumId w:val="37"/>
  </w:num>
  <w:num w:numId="7" w16cid:durableId="863053894">
    <w:abstractNumId w:val="15"/>
  </w:num>
  <w:num w:numId="8" w16cid:durableId="1605309957">
    <w:abstractNumId w:val="6"/>
  </w:num>
  <w:num w:numId="9" w16cid:durableId="1982495637">
    <w:abstractNumId w:val="17"/>
  </w:num>
  <w:num w:numId="10" w16cid:durableId="920791524">
    <w:abstractNumId w:val="14"/>
  </w:num>
  <w:num w:numId="11" w16cid:durableId="1801218406">
    <w:abstractNumId w:val="18"/>
  </w:num>
  <w:num w:numId="12" w16cid:durableId="1462379983">
    <w:abstractNumId w:val="24"/>
  </w:num>
  <w:num w:numId="13" w16cid:durableId="1247109078">
    <w:abstractNumId w:val="5"/>
  </w:num>
  <w:num w:numId="14" w16cid:durableId="719865670">
    <w:abstractNumId w:val="11"/>
  </w:num>
  <w:num w:numId="15" w16cid:durableId="252518117">
    <w:abstractNumId w:val="32"/>
  </w:num>
  <w:num w:numId="16" w16cid:durableId="32922837">
    <w:abstractNumId w:val="31"/>
  </w:num>
  <w:num w:numId="17" w16cid:durableId="770666309">
    <w:abstractNumId w:val="38"/>
  </w:num>
  <w:num w:numId="18" w16cid:durableId="1544825567">
    <w:abstractNumId w:val="28"/>
  </w:num>
  <w:num w:numId="19" w16cid:durableId="2091458849">
    <w:abstractNumId w:val="23"/>
  </w:num>
  <w:num w:numId="20" w16cid:durableId="92021052">
    <w:abstractNumId w:val="13"/>
  </w:num>
  <w:num w:numId="21" w16cid:durableId="1625843795">
    <w:abstractNumId w:val="41"/>
  </w:num>
  <w:num w:numId="22" w16cid:durableId="275721298">
    <w:abstractNumId w:val="35"/>
  </w:num>
  <w:num w:numId="23" w16cid:durableId="1857422628">
    <w:abstractNumId w:val="21"/>
  </w:num>
  <w:num w:numId="24" w16cid:durableId="1232618598">
    <w:abstractNumId w:val="30"/>
  </w:num>
  <w:num w:numId="25" w16cid:durableId="1842814578">
    <w:abstractNumId w:val="20"/>
  </w:num>
  <w:num w:numId="26" w16cid:durableId="2088651838">
    <w:abstractNumId w:val="42"/>
  </w:num>
  <w:num w:numId="27" w16cid:durableId="411968122">
    <w:abstractNumId w:val="29"/>
  </w:num>
  <w:num w:numId="28" w16cid:durableId="789931643">
    <w:abstractNumId w:val="7"/>
  </w:num>
  <w:num w:numId="29" w16cid:durableId="155001356">
    <w:abstractNumId w:val="12"/>
  </w:num>
  <w:num w:numId="30" w16cid:durableId="232399978">
    <w:abstractNumId w:val="4"/>
  </w:num>
  <w:num w:numId="31" w16cid:durableId="705527670">
    <w:abstractNumId w:val="1"/>
  </w:num>
  <w:num w:numId="32" w16cid:durableId="2075082976">
    <w:abstractNumId w:val="8"/>
  </w:num>
  <w:num w:numId="33" w16cid:durableId="469252081">
    <w:abstractNumId w:val="10"/>
  </w:num>
  <w:num w:numId="34" w16cid:durableId="1830245601">
    <w:abstractNumId w:val="16"/>
  </w:num>
  <w:num w:numId="35" w16cid:durableId="1467819109">
    <w:abstractNumId w:val="39"/>
  </w:num>
  <w:num w:numId="36" w16cid:durableId="1513106228">
    <w:abstractNumId w:val="36"/>
  </w:num>
  <w:num w:numId="37" w16cid:durableId="658846224">
    <w:abstractNumId w:val="22"/>
  </w:num>
  <w:num w:numId="38" w16cid:durableId="1108237983">
    <w:abstractNumId w:val="33"/>
  </w:num>
  <w:num w:numId="39" w16cid:durableId="1058746556">
    <w:abstractNumId w:val="27"/>
  </w:num>
  <w:num w:numId="40" w16cid:durableId="438181515">
    <w:abstractNumId w:val="34"/>
  </w:num>
  <w:num w:numId="41" w16cid:durableId="1185905353">
    <w:abstractNumId w:val="9"/>
  </w:num>
  <w:num w:numId="42" w16cid:durableId="600575072">
    <w:abstractNumId w:val="2"/>
  </w:num>
  <w:num w:numId="43" w16cid:durableId="9577614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2694"/>
    <w:rsid w:val="000344A7"/>
    <w:rsid w:val="00035211"/>
    <w:rsid w:val="00051DBB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1D1C"/>
    <w:rsid w:val="00116E82"/>
    <w:rsid w:val="00117512"/>
    <w:rsid w:val="001276E1"/>
    <w:rsid w:val="001362B7"/>
    <w:rsid w:val="001364D7"/>
    <w:rsid w:val="001710E4"/>
    <w:rsid w:val="00190A12"/>
    <w:rsid w:val="001A4D25"/>
    <w:rsid w:val="001B4C0D"/>
    <w:rsid w:val="001C29EF"/>
    <w:rsid w:val="001D1BE9"/>
    <w:rsid w:val="00200B75"/>
    <w:rsid w:val="00225448"/>
    <w:rsid w:val="00226DAB"/>
    <w:rsid w:val="002428D0"/>
    <w:rsid w:val="00244290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24C86"/>
    <w:rsid w:val="00335B54"/>
    <w:rsid w:val="00337EB5"/>
    <w:rsid w:val="00353932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32915"/>
    <w:rsid w:val="00452B5D"/>
    <w:rsid w:val="00461232"/>
    <w:rsid w:val="00472730"/>
    <w:rsid w:val="00483710"/>
    <w:rsid w:val="00484D5F"/>
    <w:rsid w:val="00486E89"/>
    <w:rsid w:val="004921EA"/>
    <w:rsid w:val="00493D2E"/>
    <w:rsid w:val="00495786"/>
    <w:rsid w:val="00497CE7"/>
    <w:rsid w:val="004A1404"/>
    <w:rsid w:val="004C4BD1"/>
    <w:rsid w:val="004F5CA4"/>
    <w:rsid w:val="00515AC0"/>
    <w:rsid w:val="00515C7E"/>
    <w:rsid w:val="005326D6"/>
    <w:rsid w:val="00536903"/>
    <w:rsid w:val="00536F74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E7C28"/>
    <w:rsid w:val="00602754"/>
    <w:rsid w:val="0061255A"/>
    <w:rsid w:val="006214D2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40D"/>
    <w:rsid w:val="007057CE"/>
    <w:rsid w:val="0071145D"/>
    <w:rsid w:val="00713BA2"/>
    <w:rsid w:val="007177A9"/>
    <w:rsid w:val="007303B4"/>
    <w:rsid w:val="00733DAC"/>
    <w:rsid w:val="00753326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195B"/>
    <w:rsid w:val="008A4C10"/>
    <w:rsid w:val="008B6BA0"/>
    <w:rsid w:val="008C0CEA"/>
    <w:rsid w:val="008F0637"/>
    <w:rsid w:val="008F112F"/>
    <w:rsid w:val="008F3AE4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90B6B"/>
    <w:rsid w:val="009930DF"/>
    <w:rsid w:val="009935DE"/>
    <w:rsid w:val="00996523"/>
    <w:rsid w:val="009A3C09"/>
    <w:rsid w:val="009A5762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D35"/>
    <w:rsid w:val="00AF3E31"/>
    <w:rsid w:val="00B02B8D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77302"/>
    <w:rsid w:val="00B859A7"/>
    <w:rsid w:val="00B86F1E"/>
    <w:rsid w:val="00B902FD"/>
    <w:rsid w:val="00B93D49"/>
    <w:rsid w:val="00BA3EFE"/>
    <w:rsid w:val="00BB341F"/>
    <w:rsid w:val="00BB5B83"/>
    <w:rsid w:val="00BC01C6"/>
    <w:rsid w:val="00BC73EB"/>
    <w:rsid w:val="00BD0D6E"/>
    <w:rsid w:val="00BD56D5"/>
    <w:rsid w:val="00BE0DCF"/>
    <w:rsid w:val="00BE3CAE"/>
    <w:rsid w:val="00BF0306"/>
    <w:rsid w:val="00C04C42"/>
    <w:rsid w:val="00C072D0"/>
    <w:rsid w:val="00C1092A"/>
    <w:rsid w:val="00C150CB"/>
    <w:rsid w:val="00C21B53"/>
    <w:rsid w:val="00C46588"/>
    <w:rsid w:val="00C567B9"/>
    <w:rsid w:val="00C60295"/>
    <w:rsid w:val="00C61A81"/>
    <w:rsid w:val="00C6549E"/>
    <w:rsid w:val="00C65F57"/>
    <w:rsid w:val="00C67693"/>
    <w:rsid w:val="00C74480"/>
    <w:rsid w:val="00C820F0"/>
    <w:rsid w:val="00C911C1"/>
    <w:rsid w:val="00CA6F98"/>
    <w:rsid w:val="00CC1C57"/>
    <w:rsid w:val="00CD63CC"/>
    <w:rsid w:val="00CD7F5A"/>
    <w:rsid w:val="00CE336C"/>
    <w:rsid w:val="00CE47EE"/>
    <w:rsid w:val="00D141AE"/>
    <w:rsid w:val="00D2449E"/>
    <w:rsid w:val="00D26DEA"/>
    <w:rsid w:val="00D35FCF"/>
    <w:rsid w:val="00D37D5F"/>
    <w:rsid w:val="00D55E76"/>
    <w:rsid w:val="00D61310"/>
    <w:rsid w:val="00D64471"/>
    <w:rsid w:val="00D86F6B"/>
    <w:rsid w:val="00D87A89"/>
    <w:rsid w:val="00D90419"/>
    <w:rsid w:val="00D930D2"/>
    <w:rsid w:val="00DB4FF5"/>
    <w:rsid w:val="00DC2654"/>
    <w:rsid w:val="00DC4B1A"/>
    <w:rsid w:val="00DC7384"/>
    <w:rsid w:val="00DD0D9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C4837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E7B18-4EEA-4F1F-AAFA-0D155F7C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47</cp:revision>
  <cp:lastPrinted>2023-07-17T09:21:00Z</cp:lastPrinted>
  <dcterms:created xsi:type="dcterms:W3CDTF">2023-07-29T11:54:00Z</dcterms:created>
  <dcterms:modified xsi:type="dcterms:W3CDTF">2025-03-11T11:29:00Z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